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48C5D" w14:textId="77777777" w:rsidR="0013290B" w:rsidRPr="00F22C62" w:rsidRDefault="006F7381" w:rsidP="002204B2">
      <w:pPr>
        <w:jc w:val="center"/>
        <w:rPr>
          <w:b/>
          <w:lang w:val="es-ES_tradnl"/>
        </w:rPr>
      </w:pPr>
      <w:r>
        <w:rPr>
          <w:b/>
          <w:lang w:val="es-ES_tradnl"/>
        </w:rPr>
        <w:t xml:space="preserve">INFORME </w:t>
      </w:r>
      <w:r w:rsidR="00424DFE">
        <w:rPr>
          <w:b/>
          <w:lang w:val="es-ES_tradnl"/>
        </w:rPr>
        <w:t xml:space="preserve">DE ASISTENCIA A </w:t>
      </w:r>
      <w:r w:rsidR="0066440D">
        <w:rPr>
          <w:b/>
          <w:lang w:val="es-ES_tradnl"/>
        </w:rPr>
        <w:t xml:space="preserve">COMISIONES O </w:t>
      </w:r>
      <w:r w:rsidR="00424DFE">
        <w:rPr>
          <w:b/>
          <w:lang w:val="es-ES_tradnl"/>
        </w:rPr>
        <w:t xml:space="preserve">EVENTOS </w:t>
      </w:r>
      <w:r>
        <w:rPr>
          <w:b/>
          <w:lang w:val="es-ES_tradnl"/>
        </w:rPr>
        <w:t>ACADÉ</w:t>
      </w:r>
      <w:r w:rsidR="003B7B16" w:rsidRPr="00F22C62">
        <w:rPr>
          <w:b/>
          <w:lang w:val="es-ES_tradnl"/>
        </w:rPr>
        <w:t>MICO</w:t>
      </w:r>
      <w:r w:rsidR="00424DFE">
        <w:rPr>
          <w:b/>
          <w:lang w:val="es-ES_tradnl"/>
        </w:rPr>
        <w:t>S</w:t>
      </w:r>
      <w:r w:rsidR="0066440D">
        <w:rPr>
          <w:b/>
          <w:lang w:val="es-ES_tradnl"/>
        </w:rPr>
        <w:t xml:space="preserve"> </w:t>
      </w:r>
    </w:p>
    <w:p w14:paraId="787985ED" w14:textId="77777777" w:rsidR="0013290B" w:rsidRDefault="0013290B" w:rsidP="0013290B">
      <w:pPr>
        <w:jc w:val="both"/>
        <w:rPr>
          <w:lang w:val="es-ES_tradnl"/>
        </w:rPr>
      </w:pPr>
    </w:p>
    <w:p w14:paraId="6913D380" w14:textId="2BB30221" w:rsidR="0013290B" w:rsidRDefault="00530161" w:rsidP="003B7B16">
      <w:pPr>
        <w:jc w:val="right"/>
        <w:rPr>
          <w:lang w:val="es-ES_tradnl"/>
        </w:rPr>
      </w:pPr>
      <w:r>
        <w:rPr>
          <w:noProof/>
        </w:rPr>
        <w:drawing>
          <wp:inline distT="0" distB="0" distL="0" distR="0" wp14:anchorId="12A933C3" wp14:editId="713C270D">
            <wp:extent cx="5962650" cy="120967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8"/>
        <w:gridCol w:w="6558"/>
      </w:tblGrid>
      <w:tr w:rsidR="00FA1C6A" w:rsidRPr="00082F70" w14:paraId="6BCA7320" w14:textId="77777777" w:rsidTr="00082F70">
        <w:tc>
          <w:tcPr>
            <w:tcW w:w="2868" w:type="dxa"/>
          </w:tcPr>
          <w:p w14:paraId="38A5BFD3" w14:textId="77777777" w:rsidR="00FA1C6A" w:rsidRPr="00082F70" w:rsidRDefault="00082F70" w:rsidP="00082F70">
            <w:pPr>
              <w:jc w:val="both"/>
              <w:rPr>
                <w:lang w:val="es-ES_tradnl"/>
              </w:rPr>
            </w:pPr>
            <w:r w:rsidRPr="00082F70">
              <w:rPr>
                <w:lang w:val="es-ES_tradnl"/>
              </w:rPr>
              <w:t>Nombre</w:t>
            </w:r>
            <w:r w:rsidR="00947634">
              <w:rPr>
                <w:lang w:val="es-ES_tradnl"/>
              </w:rPr>
              <w:t xml:space="preserve"> del Comisionado</w:t>
            </w:r>
          </w:p>
        </w:tc>
        <w:tc>
          <w:tcPr>
            <w:tcW w:w="6678" w:type="dxa"/>
          </w:tcPr>
          <w:p w14:paraId="49BCD1D3" w14:textId="69248878" w:rsidR="00FA1C6A" w:rsidRPr="00082F70" w:rsidRDefault="0073217B" w:rsidP="00082F70">
            <w:pPr>
              <w:jc w:val="both"/>
              <w:rPr>
                <w:lang w:val="es-ES_tradnl"/>
              </w:rPr>
            </w:pPr>
            <w:r>
              <w:rPr>
                <w:lang w:val="es-ES_tradnl"/>
              </w:rPr>
              <w:t>Joaquín Arturo Rodríguez Garza</w:t>
            </w:r>
          </w:p>
        </w:tc>
      </w:tr>
    </w:tbl>
    <w:p w14:paraId="50AF8CE8" w14:textId="77777777" w:rsidR="00FA1C6A" w:rsidRPr="00FA1C6A" w:rsidRDefault="00FA1C6A" w:rsidP="00FA1C6A">
      <w:pPr>
        <w:jc w:val="both"/>
        <w:rPr>
          <w:sz w:val="16"/>
          <w:szCs w:val="16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1"/>
        <w:gridCol w:w="6485"/>
      </w:tblGrid>
      <w:tr w:rsidR="0049431B" w:rsidRPr="00082F70" w14:paraId="047FF9E0" w14:textId="77777777" w:rsidTr="0073217B">
        <w:tc>
          <w:tcPr>
            <w:tcW w:w="2943" w:type="dxa"/>
          </w:tcPr>
          <w:p w14:paraId="79BD8AE7" w14:textId="77777777" w:rsidR="00FA1C6A" w:rsidRPr="00082F70" w:rsidRDefault="00FA1C6A" w:rsidP="0049431B">
            <w:pPr>
              <w:jc w:val="both"/>
              <w:rPr>
                <w:lang w:val="es-ES_tradnl"/>
              </w:rPr>
            </w:pPr>
            <w:r w:rsidRPr="00082F70">
              <w:rPr>
                <w:lang w:val="es-ES_tradnl"/>
              </w:rPr>
              <w:t>Cuerpo Académico</w:t>
            </w:r>
            <w:r w:rsidR="00F22C62" w:rsidRPr="00082F70">
              <w:rPr>
                <w:lang w:val="es-ES_tradnl"/>
              </w:rPr>
              <w:t xml:space="preserve"> de adscripción</w:t>
            </w:r>
            <w:r w:rsidR="0049431B">
              <w:rPr>
                <w:lang w:val="es-ES_tradnl"/>
              </w:rPr>
              <w:t xml:space="preserve"> (En caso de aplicar</w:t>
            </w:r>
            <w:r w:rsidR="00DF5870">
              <w:rPr>
                <w:lang w:val="es-ES_tradnl"/>
              </w:rPr>
              <w:t>)</w:t>
            </w:r>
          </w:p>
        </w:tc>
        <w:tc>
          <w:tcPr>
            <w:tcW w:w="6603" w:type="dxa"/>
            <w:vAlign w:val="center"/>
          </w:tcPr>
          <w:p w14:paraId="7786ABF6" w14:textId="6A56ED3B" w:rsidR="00FA1C6A" w:rsidRPr="00082F70" w:rsidRDefault="0073217B" w:rsidP="0073217B">
            <w:pPr>
              <w:rPr>
                <w:lang w:val="es-ES_tradnl"/>
              </w:rPr>
            </w:pPr>
            <w:r>
              <w:rPr>
                <w:lang w:val="es-ES_tradnl"/>
              </w:rPr>
              <w:t>N/A</w:t>
            </w:r>
          </w:p>
        </w:tc>
      </w:tr>
    </w:tbl>
    <w:p w14:paraId="3CA1C371" w14:textId="77777777" w:rsidR="00FA1C6A" w:rsidRPr="00FA1C6A" w:rsidRDefault="00FA1C6A" w:rsidP="00FA1C6A">
      <w:pPr>
        <w:jc w:val="both"/>
        <w:rPr>
          <w:sz w:val="16"/>
          <w:szCs w:val="16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7"/>
        <w:gridCol w:w="6459"/>
      </w:tblGrid>
      <w:tr w:rsidR="00FA1C6A" w:rsidRPr="00082F70" w14:paraId="6B5E46CF" w14:textId="77777777" w:rsidTr="0049431B">
        <w:trPr>
          <w:trHeight w:val="508"/>
        </w:trPr>
        <w:tc>
          <w:tcPr>
            <w:tcW w:w="2977" w:type="dxa"/>
          </w:tcPr>
          <w:p w14:paraId="24D3A151" w14:textId="77777777" w:rsidR="00FA1C6A" w:rsidRPr="00082F70" w:rsidRDefault="00947634" w:rsidP="00947634">
            <w:pPr>
              <w:jc w:val="both"/>
              <w:rPr>
                <w:lang w:val="es-ES_tradnl"/>
              </w:rPr>
            </w:pPr>
            <w:r>
              <w:rPr>
                <w:lang w:val="es-ES_tradnl"/>
              </w:rPr>
              <w:t>C</w:t>
            </w:r>
            <w:r w:rsidR="00EF0ECC">
              <w:rPr>
                <w:lang w:val="es-ES_tradnl"/>
              </w:rPr>
              <w:t>iudad</w:t>
            </w:r>
            <w:r w:rsidR="0049431B">
              <w:rPr>
                <w:lang w:val="es-ES_tradnl"/>
              </w:rPr>
              <w:t>,</w:t>
            </w:r>
            <w:r>
              <w:rPr>
                <w:lang w:val="es-ES_tradnl"/>
              </w:rPr>
              <w:t xml:space="preserve"> Estado</w:t>
            </w:r>
            <w:r w:rsidR="0049431B">
              <w:rPr>
                <w:lang w:val="es-ES_tradnl"/>
              </w:rPr>
              <w:t>, País</w:t>
            </w:r>
            <w:r>
              <w:rPr>
                <w:lang w:val="es-ES_tradnl"/>
              </w:rPr>
              <w:t xml:space="preserve"> </w:t>
            </w:r>
            <w:r w:rsidR="0049431B">
              <w:rPr>
                <w:lang w:val="es-ES_tradnl"/>
              </w:rPr>
              <w:t>del d</w:t>
            </w:r>
            <w:r w:rsidR="00FA1C6A" w:rsidRPr="00082F70">
              <w:rPr>
                <w:lang w:val="es-ES_tradnl"/>
              </w:rPr>
              <w:t>estino</w:t>
            </w:r>
          </w:p>
        </w:tc>
        <w:tc>
          <w:tcPr>
            <w:tcW w:w="6569" w:type="dxa"/>
          </w:tcPr>
          <w:p w14:paraId="65E05D0A" w14:textId="040FA499" w:rsidR="00FA1C6A" w:rsidRPr="00082F70" w:rsidRDefault="0073217B" w:rsidP="00082F70">
            <w:pPr>
              <w:jc w:val="both"/>
              <w:rPr>
                <w:lang w:val="es-ES_tradnl"/>
              </w:rPr>
            </w:pPr>
            <w:r>
              <w:rPr>
                <w:lang w:val="es-ES_tradnl"/>
              </w:rPr>
              <w:t>Mérida, Yucatán, México</w:t>
            </w:r>
          </w:p>
        </w:tc>
      </w:tr>
    </w:tbl>
    <w:p w14:paraId="1ACF6EE9" w14:textId="77777777" w:rsidR="00FA1C6A" w:rsidRPr="00FA1C6A" w:rsidRDefault="00FA1C6A" w:rsidP="00FA1C6A">
      <w:pPr>
        <w:jc w:val="both"/>
        <w:rPr>
          <w:sz w:val="16"/>
          <w:szCs w:val="16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1"/>
        <w:gridCol w:w="6565"/>
      </w:tblGrid>
      <w:tr w:rsidR="00947634" w:rsidRPr="00082F70" w14:paraId="08AB9257" w14:textId="77777777" w:rsidTr="00947634">
        <w:trPr>
          <w:trHeight w:val="278"/>
        </w:trPr>
        <w:tc>
          <w:tcPr>
            <w:tcW w:w="2868" w:type="dxa"/>
          </w:tcPr>
          <w:p w14:paraId="22DE8FED" w14:textId="77777777" w:rsidR="00947634" w:rsidRPr="00082F70" w:rsidRDefault="00947634" w:rsidP="00EF0ECC">
            <w:pPr>
              <w:jc w:val="both"/>
              <w:rPr>
                <w:lang w:val="es-ES_tradnl"/>
              </w:rPr>
            </w:pPr>
            <w:r w:rsidRPr="00082F70">
              <w:rPr>
                <w:lang w:val="es-ES_tradnl"/>
              </w:rPr>
              <w:t>Fecha de salida</w:t>
            </w:r>
            <w:r w:rsidR="00EF0ECC">
              <w:rPr>
                <w:lang w:val="es-ES_tradnl"/>
              </w:rPr>
              <w:t xml:space="preserve"> y </w:t>
            </w:r>
            <w:r w:rsidRPr="00082F70">
              <w:rPr>
                <w:lang w:val="es-ES_tradnl"/>
              </w:rPr>
              <w:t xml:space="preserve"> retorno</w:t>
            </w:r>
          </w:p>
        </w:tc>
        <w:tc>
          <w:tcPr>
            <w:tcW w:w="6678" w:type="dxa"/>
          </w:tcPr>
          <w:p w14:paraId="4F44422D" w14:textId="0572DDB9" w:rsidR="00947634" w:rsidRPr="00082F70" w:rsidRDefault="0073217B" w:rsidP="00082F70">
            <w:pPr>
              <w:jc w:val="both"/>
              <w:rPr>
                <w:lang w:val="es-ES_tradnl"/>
              </w:rPr>
            </w:pPr>
            <w:r>
              <w:rPr>
                <w:lang w:val="es-ES_tradnl"/>
              </w:rPr>
              <w:t>18 al 21 de enero de 2023</w:t>
            </w:r>
          </w:p>
        </w:tc>
      </w:tr>
    </w:tbl>
    <w:p w14:paraId="3919CCDA" w14:textId="77777777" w:rsidR="00FA1C6A" w:rsidRPr="00FA1C6A" w:rsidRDefault="00FA1C6A" w:rsidP="00FA1C6A">
      <w:pPr>
        <w:jc w:val="both"/>
        <w:rPr>
          <w:sz w:val="16"/>
          <w:szCs w:val="16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2"/>
        <w:gridCol w:w="6564"/>
      </w:tblGrid>
      <w:tr w:rsidR="00FA1C6A" w:rsidRPr="00082F70" w14:paraId="00FA1142" w14:textId="77777777" w:rsidTr="00EF0ECC">
        <w:trPr>
          <w:trHeight w:val="436"/>
        </w:trPr>
        <w:tc>
          <w:tcPr>
            <w:tcW w:w="2872" w:type="dxa"/>
          </w:tcPr>
          <w:p w14:paraId="2DD49858" w14:textId="77777777" w:rsidR="00EF0ECC" w:rsidRPr="00082F70" w:rsidRDefault="00FA1C6A" w:rsidP="00EF0ECC">
            <w:pPr>
              <w:jc w:val="both"/>
              <w:rPr>
                <w:lang w:val="es-ES_tradnl"/>
              </w:rPr>
            </w:pPr>
            <w:r w:rsidRPr="00082F70">
              <w:rPr>
                <w:lang w:val="es-ES_tradnl"/>
              </w:rPr>
              <w:t>Actividad realizada</w:t>
            </w:r>
          </w:p>
        </w:tc>
        <w:tc>
          <w:tcPr>
            <w:tcW w:w="6688" w:type="dxa"/>
          </w:tcPr>
          <w:p w14:paraId="2779A6A0" w14:textId="60C98E31" w:rsidR="001D3181" w:rsidRPr="00082F70" w:rsidRDefault="0073217B" w:rsidP="00082F70">
            <w:pPr>
              <w:jc w:val="both"/>
              <w:rPr>
                <w:lang w:val="es-ES_tradnl"/>
              </w:rPr>
            </w:pPr>
            <w:r w:rsidRPr="0073217B">
              <w:rPr>
                <w:lang w:val="es-ES_tradnl"/>
              </w:rPr>
              <w:t>Impartir cátedra de la asignatura Gestión de Crisis Alimentaria en la Maestría Ingeniería en Operaciones Estratégicas</w:t>
            </w:r>
          </w:p>
        </w:tc>
      </w:tr>
    </w:tbl>
    <w:p w14:paraId="1474CF3F" w14:textId="77777777" w:rsidR="00FA1C6A" w:rsidRDefault="00FA1C6A" w:rsidP="00FA1C6A">
      <w:pPr>
        <w:jc w:val="both"/>
        <w:rPr>
          <w:sz w:val="16"/>
          <w:szCs w:val="16"/>
          <w:lang w:val="es-ES_tradnl"/>
        </w:rPr>
      </w:pPr>
    </w:p>
    <w:p w14:paraId="603F5530" w14:textId="77777777" w:rsidR="00041BEA" w:rsidRPr="00041BEA" w:rsidRDefault="00041BEA" w:rsidP="00FA1C6A">
      <w:pPr>
        <w:jc w:val="both"/>
        <w:rPr>
          <w:lang w:val="es-ES_tradnl"/>
        </w:rPr>
      </w:pPr>
      <w:r>
        <w:rPr>
          <w:lang w:val="es-ES_tradnl"/>
        </w:rPr>
        <w:t>Producto</w:t>
      </w:r>
      <w:r w:rsidR="00B96721">
        <w:rPr>
          <w:lang w:val="es-ES_tradnl"/>
        </w:rPr>
        <w:t>s</w:t>
      </w:r>
      <w:r>
        <w:rPr>
          <w:lang w:val="es-ES_tradnl"/>
        </w:rPr>
        <w:t xml:space="preserve"> académico</w:t>
      </w:r>
      <w:r w:rsidR="00B96721">
        <w:rPr>
          <w:lang w:val="es-ES_tradnl"/>
        </w:rPr>
        <w:t>s</w:t>
      </w:r>
      <w:r w:rsidR="00494F29">
        <w:rPr>
          <w:lang w:val="es-ES_tradnl"/>
        </w:rPr>
        <w:t xml:space="preserve"> (en caso de aplicar)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8"/>
        <w:gridCol w:w="6558"/>
      </w:tblGrid>
      <w:tr w:rsidR="008B351C" w:rsidRPr="00082F70" w14:paraId="337DF2FE" w14:textId="77777777" w:rsidTr="0049431B">
        <w:trPr>
          <w:trHeight w:val="410"/>
        </w:trPr>
        <w:tc>
          <w:tcPr>
            <w:tcW w:w="2868" w:type="dxa"/>
          </w:tcPr>
          <w:p w14:paraId="78B40BB5" w14:textId="77777777" w:rsidR="008B351C" w:rsidRPr="00082F70" w:rsidRDefault="008B351C" w:rsidP="00082F70">
            <w:pPr>
              <w:jc w:val="both"/>
              <w:rPr>
                <w:lang w:val="es-ES_tradnl"/>
              </w:rPr>
            </w:pPr>
            <w:r w:rsidRPr="00082F70">
              <w:rPr>
                <w:lang w:val="es-ES_tradnl"/>
              </w:rPr>
              <w:t>Autores</w:t>
            </w:r>
          </w:p>
          <w:p w14:paraId="2E320B40" w14:textId="77777777" w:rsidR="008B351C" w:rsidRPr="00082F70" w:rsidRDefault="008B351C" w:rsidP="00082F70">
            <w:pPr>
              <w:jc w:val="both"/>
              <w:rPr>
                <w:lang w:val="es-ES_tradnl"/>
              </w:rPr>
            </w:pPr>
          </w:p>
        </w:tc>
        <w:tc>
          <w:tcPr>
            <w:tcW w:w="6678" w:type="dxa"/>
          </w:tcPr>
          <w:p w14:paraId="50E670B0" w14:textId="77777777" w:rsidR="008B351C" w:rsidRPr="00082F70" w:rsidRDefault="008B351C" w:rsidP="00082F70">
            <w:pPr>
              <w:jc w:val="both"/>
              <w:rPr>
                <w:lang w:val="es-ES_tradnl"/>
              </w:rPr>
            </w:pPr>
          </w:p>
        </w:tc>
      </w:tr>
      <w:tr w:rsidR="008B351C" w:rsidRPr="00082F70" w14:paraId="46D6CC8B" w14:textId="77777777" w:rsidTr="00082F70">
        <w:trPr>
          <w:trHeight w:val="460"/>
        </w:trPr>
        <w:tc>
          <w:tcPr>
            <w:tcW w:w="2868" w:type="dxa"/>
          </w:tcPr>
          <w:p w14:paraId="01DFD910" w14:textId="77777777" w:rsidR="008B351C" w:rsidRPr="00082F70" w:rsidRDefault="008B351C" w:rsidP="008B351C">
            <w:pPr>
              <w:jc w:val="both"/>
              <w:rPr>
                <w:lang w:val="es-ES_tradnl"/>
              </w:rPr>
            </w:pPr>
            <w:r w:rsidRPr="00082F70">
              <w:rPr>
                <w:lang w:val="es-ES_tradnl"/>
              </w:rPr>
              <w:t>Título del trabajo</w:t>
            </w:r>
          </w:p>
          <w:p w14:paraId="0396E5AD" w14:textId="77777777" w:rsidR="008B351C" w:rsidRPr="00082F70" w:rsidRDefault="008B351C" w:rsidP="00082F70">
            <w:pPr>
              <w:jc w:val="both"/>
              <w:rPr>
                <w:lang w:val="es-ES_tradnl"/>
              </w:rPr>
            </w:pPr>
          </w:p>
        </w:tc>
        <w:tc>
          <w:tcPr>
            <w:tcW w:w="6678" w:type="dxa"/>
          </w:tcPr>
          <w:p w14:paraId="4EF5CD6E" w14:textId="77777777" w:rsidR="008B351C" w:rsidRPr="00082F70" w:rsidRDefault="008B351C" w:rsidP="00082F70">
            <w:pPr>
              <w:jc w:val="both"/>
              <w:rPr>
                <w:lang w:val="es-ES_tradnl"/>
              </w:rPr>
            </w:pPr>
          </w:p>
        </w:tc>
      </w:tr>
      <w:tr w:rsidR="008B351C" w:rsidRPr="00082F70" w14:paraId="421DA8FF" w14:textId="77777777" w:rsidTr="00082F70">
        <w:trPr>
          <w:trHeight w:val="460"/>
        </w:trPr>
        <w:tc>
          <w:tcPr>
            <w:tcW w:w="2868" w:type="dxa"/>
          </w:tcPr>
          <w:p w14:paraId="3971C803" w14:textId="77777777" w:rsidR="008B351C" w:rsidRDefault="008B351C" w:rsidP="00082F70">
            <w:pPr>
              <w:jc w:val="both"/>
              <w:rPr>
                <w:lang w:val="es-ES_tradnl"/>
              </w:rPr>
            </w:pPr>
            <w:r w:rsidRPr="00082F70">
              <w:rPr>
                <w:lang w:val="es-ES_tradnl"/>
              </w:rPr>
              <w:t>Evento académico</w:t>
            </w:r>
            <w:r>
              <w:rPr>
                <w:lang w:val="es-ES_tradnl"/>
              </w:rPr>
              <w:t xml:space="preserve"> </w:t>
            </w:r>
          </w:p>
          <w:p w14:paraId="5D12FAEC" w14:textId="77777777" w:rsidR="008B351C" w:rsidRPr="00082F70" w:rsidRDefault="008B351C" w:rsidP="00082F70">
            <w:pPr>
              <w:jc w:val="both"/>
              <w:rPr>
                <w:lang w:val="es-ES_tradnl"/>
              </w:rPr>
            </w:pPr>
          </w:p>
        </w:tc>
        <w:tc>
          <w:tcPr>
            <w:tcW w:w="6678" w:type="dxa"/>
          </w:tcPr>
          <w:p w14:paraId="3C3115CA" w14:textId="22CEA92B" w:rsidR="008B351C" w:rsidRPr="00082F70" w:rsidRDefault="008B351C" w:rsidP="00082F70">
            <w:pPr>
              <w:jc w:val="both"/>
              <w:rPr>
                <w:lang w:val="es-ES_tradnl"/>
              </w:rPr>
            </w:pPr>
          </w:p>
        </w:tc>
      </w:tr>
    </w:tbl>
    <w:p w14:paraId="06E90479" w14:textId="77777777" w:rsidR="00FA1C6A" w:rsidRPr="00FA1C6A" w:rsidRDefault="00FA1C6A" w:rsidP="00FA1C6A">
      <w:pPr>
        <w:jc w:val="both"/>
        <w:rPr>
          <w:sz w:val="16"/>
          <w:szCs w:val="16"/>
          <w:lang w:val="es-ES_tradnl"/>
        </w:rPr>
      </w:pPr>
    </w:p>
    <w:p w14:paraId="345D5486" w14:textId="77777777" w:rsidR="003B7B16" w:rsidRDefault="0097242F" w:rsidP="003B7B16">
      <w:pPr>
        <w:jc w:val="both"/>
        <w:rPr>
          <w:lang w:val="es-ES_tradnl"/>
        </w:rPr>
      </w:pPr>
      <w:r>
        <w:rPr>
          <w:lang w:val="es-ES_tradnl"/>
        </w:rPr>
        <w:t>Beneficios o impacto a la FI</w:t>
      </w:r>
      <w:r w:rsidR="002A7B03">
        <w:rPr>
          <w:lang w:val="es-ES_tradnl"/>
        </w:rPr>
        <w:t>Q</w:t>
      </w:r>
      <w:r>
        <w:rPr>
          <w:lang w:val="es-ES_tradnl"/>
        </w:rPr>
        <w:t>: Docencia, Investigación, Tutoría, Gestión o Difusión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96"/>
      </w:tblGrid>
      <w:tr w:rsidR="003B7B16" w:rsidRPr="00082F70" w14:paraId="3B7D8CD0" w14:textId="77777777" w:rsidTr="00082F70">
        <w:tc>
          <w:tcPr>
            <w:tcW w:w="9546" w:type="dxa"/>
          </w:tcPr>
          <w:p w14:paraId="0B684DCE" w14:textId="77777777" w:rsidR="003B7B16" w:rsidRPr="00082F70" w:rsidRDefault="003B7B16" w:rsidP="00082F70">
            <w:pPr>
              <w:jc w:val="both"/>
              <w:rPr>
                <w:lang w:val="es-ES_tradnl"/>
              </w:rPr>
            </w:pPr>
          </w:p>
        </w:tc>
      </w:tr>
    </w:tbl>
    <w:p w14:paraId="5A8FCB26" w14:textId="77777777" w:rsidR="003B7B16" w:rsidRPr="00082143" w:rsidRDefault="003B7B16" w:rsidP="003B7B16">
      <w:pPr>
        <w:jc w:val="both"/>
        <w:rPr>
          <w:sz w:val="16"/>
          <w:szCs w:val="16"/>
          <w:lang w:val="es-ES_tradnl"/>
        </w:rPr>
      </w:pPr>
    </w:p>
    <w:p w14:paraId="59714480" w14:textId="77777777" w:rsidR="003B7B16" w:rsidRDefault="003B7B16" w:rsidP="003B7B16">
      <w:pPr>
        <w:jc w:val="both"/>
        <w:rPr>
          <w:lang w:val="es-ES_tradnl"/>
        </w:rPr>
      </w:pPr>
      <w:r>
        <w:rPr>
          <w:lang w:val="es-ES_tradnl"/>
        </w:rPr>
        <w:t>Nombre de los académicos y de sus instituciones con los cuales se establecieron contacto o se reforzaron vínculos.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96"/>
      </w:tblGrid>
      <w:tr w:rsidR="003B7B16" w:rsidRPr="00082F70" w14:paraId="3A75A626" w14:textId="77777777" w:rsidTr="00082F70">
        <w:tc>
          <w:tcPr>
            <w:tcW w:w="9546" w:type="dxa"/>
          </w:tcPr>
          <w:p w14:paraId="4B41E832" w14:textId="77777777" w:rsidR="003B7B16" w:rsidRPr="00082F70" w:rsidRDefault="003B7B16" w:rsidP="00082F70">
            <w:pPr>
              <w:jc w:val="both"/>
              <w:rPr>
                <w:lang w:val="es-ES_tradnl"/>
              </w:rPr>
            </w:pPr>
          </w:p>
        </w:tc>
      </w:tr>
    </w:tbl>
    <w:p w14:paraId="4E73CD6E" w14:textId="77777777" w:rsidR="003B7B16" w:rsidRDefault="003B7B16" w:rsidP="0013290B">
      <w:pPr>
        <w:jc w:val="both"/>
        <w:rPr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1"/>
        <w:gridCol w:w="4685"/>
      </w:tblGrid>
      <w:tr w:rsidR="00671861" w:rsidRPr="00082F70" w14:paraId="4E21A71B" w14:textId="77777777" w:rsidTr="0073217B">
        <w:trPr>
          <w:trHeight w:val="878"/>
        </w:trPr>
        <w:tc>
          <w:tcPr>
            <w:tcW w:w="4711" w:type="dxa"/>
          </w:tcPr>
          <w:p w14:paraId="600F41EB" w14:textId="46A77176" w:rsidR="00671861" w:rsidRPr="00082F70" w:rsidRDefault="00671861" w:rsidP="001C6A27">
            <w:pPr>
              <w:rPr>
                <w:lang w:val="es-ES_tradnl"/>
              </w:rPr>
            </w:pPr>
          </w:p>
        </w:tc>
        <w:tc>
          <w:tcPr>
            <w:tcW w:w="4685" w:type="dxa"/>
            <w:vAlign w:val="center"/>
          </w:tcPr>
          <w:p w14:paraId="4460BC39" w14:textId="2CCA28B3" w:rsidR="00671861" w:rsidRPr="00082F70" w:rsidRDefault="0073217B" w:rsidP="0073217B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21 de enero de 2023</w:t>
            </w:r>
          </w:p>
        </w:tc>
      </w:tr>
      <w:tr w:rsidR="00671861" w:rsidRPr="00082F70" w14:paraId="229794DD" w14:textId="77777777" w:rsidTr="0073217B">
        <w:tc>
          <w:tcPr>
            <w:tcW w:w="4711" w:type="dxa"/>
          </w:tcPr>
          <w:p w14:paraId="7C148CD3" w14:textId="4E01FEDE" w:rsidR="00116841" w:rsidRPr="00082F70" w:rsidRDefault="00116841" w:rsidP="001C6A27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Firma del comisionado</w:t>
            </w:r>
          </w:p>
        </w:tc>
        <w:tc>
          <w:tcPr>
            <w:tcW w:w="4685" w:type="dxa"/>
          </w:tcPr>
          <w:p w14:paraId="3B6B6893" w14:textId="4E13C15F" w:rsidR="00671861" w:rsidRPr="00082F70" w:rsidRDefault="000A38D6" w:rsidP="00116841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 xml:space="preserve">Fecha </w:t>
            </w:r>
            <w:r w:rsidR="00116841">
              <w:rPr>
                <w:lang w:val="es-ES_tradnl"/>
              </w:rPr>
              <w:t>de entrega</w:t>
            </w:r>
          </w:p>
        </w:tc>
      </w:tr>
    </w:tbl>
    <w:p w14:paraId="485C294C" w14:textId="77777777" w:rsidR="0013290B" w:rsidRPr="00597D8A" w:rsidRDefault="0013290B" w:rsidP="00A27B33">
      <w:pPr>
        <w:jc w:val="both"/>
        <w:rPr>
          <w:lang w:val="es-ES_tradnl"/>
        </w:rPr>
      </w:pPr>
    </w:p>
    <w:sectPr w:rsidR="0013290B" w:rsidRPr="00597D8A" w:rsidSect="00F22C62">
      <w:pgSz w:w="12242" w:h="15842" w:code="1"/>
      <w:pgMar w:top="964" w:right="1418" w:bottom="964" w:left="1418" w:header="709" w:footer="709" w:gutter="0"/>
      <w:paperSrc w:first="1" w:other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9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6579"/>
    <w:rsid w:val="00026C8C"/>
    <w:rsid w:val="00041BEA"/>
    <w:rsid w:val="00070AD4"/>
    <w:rsid w:val="00082143"/>
    <w:rsid w:val="00082F70"/>
    <w:rsid w:val="0009012B"/>
    <w:rsid w:val="00096D56"/>
    <w:rsid w:val="000A38D6"/>
    <w:rsid w:val="00116841"/>
    <w:rsid w:val="0013290B"/>
    <w:rsid w:val="001C4A32"/>
    <w:rsid w:val="001D3181"/>
    <w:rsid w:val="001E7F13"/>
    <w:rsid w:val="002204B2"/>
    <w:rsid w:val="00225CDC"/>
    <w:rsid w:val="002473DC"/>
    <w:rsid w:val="0025476D"/>
    <w:rsid w:val="00286C72"/>
    <w:rsid w:val="002A7B03"/>
    <w:rsid w:val="002E072C"/>
    <w:rsid w:val="003353F5"/>
    <w:rsid w:val="00366426"/>
    <w:rsid w:val="003B7B16"/>
    <w:rsid w:val="00424DFE"/>
    <w:rsid w:val="0049431B"/>
    <w:rsid w:val="00494F29"/>
    <w:rsid w:val="004F7DE4"/>
    <w:rsid w:val="00530161"/>
    <w:rsid w:val="00597D8A"/>
    <w:rsid w:val="005D21A0"/>
    <w:rsid w:val="005F74B9"/>
    <w:rsid w:val="0061724C"/>
    <w:rsid w:val="00646579"/>
    <w:rsid w:val="0066440D"/>
    <w:rsid w:val="00671861"/>
    <w:rsid w:val="0068581E"/>
    <w:rsid w:val="006C56B0"/>
    <w:rsid w:val="006E45DE"/>
    <w:rsid w:val="006F2E76"/>
    <w:rsid w:val="006F7381"/>
    <w:rsid w:val="0073217B"/>
    <w:rsid w:val="00775927"/>
    <w:rsid w:val="007B5D29"/>
    <w:rsid w:val="007D68F9"/>
    <w:rsid w:val="008B1CF3"/>
    <w:rsid w:val="008B351C"/>
    <w:rsid w:val="008F1509"/>
    <w:rsid w:val="00935447"/>
    <w:rsid w:val="009474A2"/>
    <w:rsid w:val="00947634"/>
    <w:rsid w:val="00970BFD"/>
    <w:rsid w:val="0097242F"/>
    <w:rsid w:val="0097563E"/>
    <w:rsid w:val="009B205B"/>
    <w:rsid w:val="009B7CCE"/>
    <w:rsid w:val="00A268AA"/>
    <w:rsid w:val="00A27B33"/>
    <w:rsid w:val="00A42F64"/>
    <w:rsid w:val="00A70946"/>
    <w:rsid w:val="00B26C6B"/>
    <w:rsid w:val="00B85A07"/>
    <w:rsid w:val="00B96721"/>
    <w:rsid w:val="00BC74B9"/>
    <w:rsid w:val="00BE49BD"/>
    <w:rsid w:val="00C01E5B"/>
    <w:rsid w:val="00C041FB"/>
    <w:rsid w:val="00C5259C"/>
    <w:rsid w:val="00D05B52"/>
    <w:rsid w:val="00D24F2B"/>
    <w:rsid w:val="00D932E7"/>
    <w:rsid w:val="00DC7A39"/>
    <w:rsid w:val="00DF5870"/>
    <w:rsid w:val="00E108B2"/>
    <w:rsid w:val="00E71C24"/>
    <w:rsid w:val="00E769E8"/>
    <w:rsid w:val="00EB3B6C"/>
    <w:rsid w:val="00EF0ECC"/>
    <w:rsid w:val="00F22C62"/>
    <w:rsid w:val="00F54B7F"/>
    <w:rsid w:val="00F726B1"/>
    <w:rsid w:val="00FA1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766EC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MX" w:eastAsia="es-MX"/>
    </w:rPr>
  </w:style>
  <w:style w:type="paragraph" w:styleId="Ttulo1">
    <w:name w:val="heading 1"/>
    <w:basedOn w:val="Normal"/>
    <w:next w:val="Normal"/>
    <w:qFormat/>
    <w:rsid w:val="007D68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1329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366426"/>
    <w:rPr>
      <w:rFonts w:ascii="Tahoma" w:hAnsi="Tahoma" w:cs="Tahoma"/>
      <w:sz w:val="16"/>
      <w:szCs w:val="16"/>
    </w:rPr>
  </w:style>
  <w:style w:type="paragraph" w:customStyle="1" w:styleId="TtuloA">
    <w:name w:val="Título A"/>
    <w:basedOn w:val="Ttulo1"/>
    <w:rsid w:val="007D68F9"/>
    <w:pPr>
      <w:keepNext w:val="0"/>
      <w:widowControl w:val="0"/>
      <w:tabs>
        <w:tab w:val="left" w:pos="567"/>
      </w:tabs>
      <w:spacing w:before="0" w:after="0"/>
      <w:jc w:val="center"/>
    </w:pPr>
    <w:rPr>
      <w:rFonts w:eastAsia="MS Mincho" w:cs="Times New Roman"/>
      <w:bCs w:val="0"/>
      <w:caps/>
      <w:kern w:val="0"/>
      <w:sz w:val="20"/>
      <w:szCs w:val="20"/>
      <w:lang w:eastAsia="es-ES"/>
    </w:rPr>
  </w:style>
  <w:style w:type="paragraph" w:styleId="Descripcin">
    <w:name w:val="caption"/>
    <w:basedOn w:val="Normal"/>
    <w:next w:val="Normal"/>
    <w:unhideWhenUsed/>
    <w:qFormat/>
    <w:rsid w:val="00947634"/>
    <w:rPr>
      <w:b/>
      <w:bCs/>
      <w:sz w:val="20"/>
      <w:szCs w:val="20"/>
    </w:rPr>
  </w:style>
  <w:style w:type="character" w:styleId="Hipervnculo">
    <w:name w:val="Hyperlink"/>
    <w:rsid w:val="00A27B3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009FAC15E3A9C4C8EA859EAAC1AC7A9" ma:contentTypeVersion="" ma:contentTypeDescription="Crear nuevo documento." ma:contentTypeScope="" ma:versionID="7a1a32871131a420e264484e67a15f05">
  <xsd:schema xmlns:xsd="http://www.w3.org/2001/XMLSchema" xmlns:xs="http://www.w3.org/2001/XMLSchema" xmlns:p="http://schemas.microsoft.com/office/2006/metadata/properties" xmlns:ns2="c0e3daac-7ac4-43fd-94a7-01dff0b07beb" targetNamespace="http://schemas.microsoft.com/office/2006/metadata/properties" ma:root="true" ma:fieldsID="0020deea975a894aac852ba0727be23c" ns2:_="">
    <xsd:import namespace="c0e3daac-7ac4-43fd-94a7-01dff0b07beb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e3daac-7ac4-43fd-94a7-01dff0b07be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1D149D-6376-45C7-B012-7D232085E506}"/>
</file>

<file path=customXml/itemProps2.xml><?xml version="1.0" encoding="utf-8"?>
<ds:datastoreItem xmlns:ds="http://schemas.openxmlformats.org/officeDocument/2006/customXml" ds:itemID="{68F003E4-16BD-4F64-9DA5-806F99951211}"/>
</file>

<file path=customXml/itemProps3.xml><?xml version="1.0" encoding="utf-8"?>
<ds:datastoreItem xmlns:ds="http://schemas.openxmlformats.org/officeDocument/2006/customXml" ds:itemID="{D75956A5-3D0A-4992-8578-9B7EBA8FD1D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122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AUTONOMA DE YUCATAN</vt:lpstr>
    </vt:vector>
  </TitlesOfParts>
  <Company>UADY</Company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AUTONOMA DE YUCATAN</dc:title>
  <dc:subject/>
  <dc:creator>Facultad de Ingeniería</dc:creator>
  <cp:keywords/>
  <cp:lastModifiedBy>Ileana Loeza Dorantes</cp:lastModifiedBy>
  <cp:revision>2</cp:revision>
  <cp:lastPrinted>2007-06-04T16:29:00Z</cp:lastPrinted>
  <dcterms:created xsi:type="dcterms:W3CDTF">2023-08-10T21:30:00Z</dcterms:created>
  <dcterms:modified xsi:type="dcterms:W3CDTF">2023-08-10T21:30:00Z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0x0101001009FAC15E3A9C4C8EA859EAAC1AC7A9</vt:lpwstr>
  </property>
</Properties>
</file>